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8D" w:rsidRDefault="00AD2461">
      <w:bookmarkStart w:id="0" w:name="_GoBack"/>
      <w:bookmarkEnd w:id="0"/>
      <w:r>
        <w:rPr>
          <w:rFonts w:ascii="Arial" w:hAnsi="Arial" w:cs="Arial"/>
          <w:color w:val="000000"/>
          <w:u w:val="single"/>
          <w:shd w:val="clear" w:color="auto" w:fill="FFFFFF"/>
        </w:rPr>
        <w:t>Introducing our Lifestyle Advisor Service</w:t>
      </w: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1047490" cy="628576"/>
            <wp:effectExtent l="0" t="0" r="260" b="7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490" cy="628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128D" w:rsidRDefault="00AD24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 you need a helping hand to improve your health and wellbeing?  </w:t>
      </w:r>
    </w:p>
    <w:p w:rsidR="00CB128D" w:rsidRDefault="00AD24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Are you looking to introduce positive lifestyle changes such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Eating more healthily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Losing weight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Giving up smoking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Drinking less alcohol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Becoming more active</w:t>
      </w:r>
    </w:p>
    <w:p w:rsidR="00CB128D" w:rsidRDefault="00AD24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Reducing the risks from a long term health condition?</w:t>
      </w:r>
    </w:p>
    <w:p w:rsidR="00CB128D" w:rsidRDefault="00CB1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B128D" w:rsidRDefault="00AD24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Our trained Lifestyle Advisors will give you the motivational support you need to make small changes </w:t>
      </w:r>
      <w:r>
        <w:rPr>
          <w:rFonts w:ascii="Arial" w:hAnsi="Arial" w:cs="Arial"/>
          <w:color w:val="000000"/>
          <w:shd w:val="clear" w:color="auto" w:fill="FFFFFF"/>
        </w:rPr>
        <w:t>to your life, making a big difference to how you feel.</w:t>
      </w:r>
    </w:p>
    <w:p w:rsidR="00CB128D" w:rsidRDefault="00AD24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One to one support and group sessions are available for any patient aged 16 and over – all free of charge.</w:t>
      </w:r>
    </w:p>
    <w:p w:rsidR="00CB128D" w:rsidRDefault="00AD24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 GP appointment is necessary.  You can simply refer yourself to the Lifestyle Advisor by fil</w:t>
      </w:r>
      <w:r>
        <w:rPr>
          <w:rFonts w:ascii="Arial" w:hAnsi="Arial" w:cs="Arial"/>
          <w:color w:val="000000"/>
          <w:shd w:val="clear" w:color="auto" w:fill="FFFFFF"/>
        </w:rPr>
        <w:t>ling in an online form or asking our Reception Team to complete the form for you.</w:t>
      </w:r>
    </w:p>
    <w:p w:rsidR="00CB128D" w:rsidRDefault="00AD2461">
      <w:r>
        <w:rPr>
          <w:rFonts w:ascii="Arial" w:hAnsi="Arial" w:cs="Arial"/>
          <w:color w:val="000000"/>
          <w:shd w:val="clear" w:color="auto" w:fill="FFFFFF"/>
        </w:rPr>
        <w:t xml:space="preserve">For more information about how the Lifestyle Advisor can help you and for details on how to refer yourself for lifestyle support, please click the attached link    ….  </w:t>
      </w:r>
      <w:r>
        <w:rPr>
          <w:rFonts w:ascii="Arial" w:hAnsi="Arial" w:cs="Arial"/>
          <w:i/>
          <w:iCs/>
          <w:color w:val="4472C4"/>
          <w:shd w:val="clear" w:color="auto" w:fill="FFFFFF"/>
        </w:rPr>
        <w:t>[</w:t>
      </w:r>
      <w:proofErr w:type="gramStart"/>
      <w:r>
        <w:rPr>
          <w:rFonts w:ascii="Arial" w:hAnsi="Arial" w:cs="Arial"/>
          <w:i/>
          <w:iCs/>
          <w:color w:val="4472C4"/>
          <w:shd w:val="clear" w:color="auto" w:fill="FFFFFF"/>
        </w:rPr>
        <w:t>attac</w:t>
      </w:r>
      <w:r>
        <w:rPr>
          <w:rFonts w:ascii="Arial" w:hAnsi="Arial" w:cs="Arial"/>
          <w:i/>
          <w:iCs/>
          <w:color w:val="4472C4"/>
          <w:shd w:val="clear" w:color="auto" w:fill="FFFFFF"/>
        </w:rPr>
        <w:t>h</w:t>
      </w:r>
      <w:proofErr w:type="gramEnd"/>
      <w:r>
        <w:rPr>
          <w:rFonts w:ascii="Arial" w:hAnsi="Arial" w:cs="Arial"/>
          <w:i/>
          <w:iCs/>
          <w:color w:val="4472C4"/>
          <w:shd w:val="clear" w:color="auto" w:fill="FFFFFF"/>
        </w:rPr>
        <w:t xml:space="preserve"> flyer]</w:t>
      </w:r>
    </w:p>
    <w:p w:rsidR="00CB128D" w:rsidRDefault="00AD2461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(The Lifestyle Advisor Service is provided by the Pershore and Upton Network of GP Practices, working in partnership with Onside Advocacy)</w:t>
      </w:r>
    </w:p>
    <w:p w:rsidR="00CB128D" w:rsidRDefault="00CB128D">
      <w:pPr>
        <w:rPr>
          <w:rFonts w:ascii="Arial" w:hAnsi="Arial" w:cs="Arial"/>
          <w:color w:val="000000"/>
          <w:shd w:val="clear" w:color="auto" w:fill="FFFFFF"/>
        </w:rPr>
      </w:pPr>
    </w:p>
    <w:p w:rsidR="00CB128D" w:rsidRDefault="00CB128D">
      <w:pPr>
        <w:rPr>
          <w:rFonts w:ascii="Arial" w:hAnsi="Arial" w:cs="Arial"/>
          <w:color w:val="000000"/>
          <w:shd w:val="clear" w:color="auto" w:fill="FFFFFF"/>
        </w:rPr>
      </w:pPr>
    </w:p>
    <w:p w:rsidR="00CB128D" w:rsidRDefault="00CB128D"/>
    <w:sectPr w:rsidR="00CB128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61" w:rsidRDefault="00AD2461">
      <w:pPr>
        <w:spacing w:after="0" w:line="240" w:lineRule="auto"/>
      </w:pPr>
      <w:r>
        <w:separator/>
      </w:r>
    </w:p>
  </w:endnote>
  <w:endnote w:type="continuationSeparator" w:id="0">
    <w:p w:rsidR="00AD2461" w:rsidRDefault="00AD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61" w:rsidRDefault="00AD24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461" w:rsidRDefault="00AD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3E"/>
    <w:multiLevelType w:val="multilevel"/>
    <w:tmpl w:val="E4CC0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28D"/>
    <w:rsid w:val="00AD2461"/>
    <w:rsid w:val="00C8497F"/>
    <w:rsid w:val="00C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Ireland</dc:creator>
  <cp:lastModifiedBy>Samantha Palmer</cp:lastModifiedBy>
  <cp:revision>2</cp:revision>
  <dcterms:created xsi:type="dcterms:W3CDTF">2020-07-02T13:27:00Z</dcterms:created>
  <dcterms:modified xsi:type="dcterms:W3CDTF">2020-07-02T13:27:00Z</dcterms:modified>
</cp:coreProperties>
</file>